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20" w:after="0"/>
        <w:ind w:right="-6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III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FORMULÁRIO DE RECURSOS</w:t>
      </w:r>
    </w:p>
    <w:p>
      <w:pPr>
        <w:pStyle w:val="Normal"/>
        <w:tabs>
          <w:tab w:val="clear" w:pos="720"/>
          <w:tab w:val="left" w:pos="4305" w:leader="none"/>
          <w:tab w:val="left" w:pos="8737" w:leader="none"/>
        </w:tabs>
        <w:spacing w:before="55" w:after="0"/>
        <w:ind w:left="574" w:right="0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4305" w:leader="none"/>
          <w:tab w:val="left" w:pos="8737" w:leader="none"/>
        </w:tabs>
        <w:spacing w:before="55" w:after="0"/>
        <w:ind w:left="574" w:right="0" w:hanging="0"/>
        <w:jc w:val="both"/>
        <w:rPr/>
      </w:pPr>
      <w:r>
        <w:rPr/>
        <w:t>E</w:t>
      </w:r>
      <w:r>
        <w:rPr/>
        <w:t>u,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(nome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quem</w:t>
      </w:r>
      <w:r>
        <w:rPr>
          <w:spacing w:val="-3"/>
        </w:rPr>
        <w:t xml:space="preserve"> </w:t>
      </w:r>
      <w:r>
        <w:rPr/>
        <w:t>vai</w:t>
      </w:r>
      <w:r>
        <w:rPr>
          <w:spacing w:val="-4"/>
        </w:rPr>
        <w:t xml:space="preserve"> </w:t>
      </w:r>
      <w:r>
        <w:rPr/>
        <w:t>assinar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declaração),</w:t>
      </w:r>
      <w:r>
        <w:rPr>
          <w:spacing w:val="-3"/>
        </w:rPr>
        <w:t xml:space="preserve"> </w:t>
      </w:r>
      <w:r>
        <w:rPr/>
        <w:t>registrado(a)</w:t>
      </w:r>
      <w:r>
        <w:rPr>
          <w:spacing w:val="-4"/>
        </w:rPr>
        <w:t xml:space="preserve"> </w:t>
      </w:r>
      <w:r>
        <w:rPr/>
        <w:t>sob</w:t>
      </w:r>
      <w:r>
        <w:rPr>
          <w:spacing w:val="-3"/>
        </w:rPr>
        <w:t xml:space="preserve"> </w:t>
      </w:r>
      <w:r>
        <w:rPr/>
        <w:t>RG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e</w:t>
      </w:r>
      <w:r>
        <w:rPr>
          <w:spacing w:val="-4"/>
        </w:rPr>
        <w:t xml:space="preserve"> </w:t>
      </w:r>
      <w:r>
        <w:rPr/>
        <w:t>inscrito(a)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CPF</w:t>
      </w:r>
      <w:r>
        <w:rPr>
          <w:spacing w:val="-2"/>
        </w:rPr>
        <w:t xml:space="preserve"> </w:t>
      </w:r>
      <w:r>
        <w:rPr/>
        <w:t>sob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>
          <w:spacing w:val="-5"/>
        </w:rPr>
        <w:t xml:space="preserve">nº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 xml:space="preserve">. </w:t>
      </w:r>
      <w:r>
        <w:rPr>
          <w:spacing w:val="-10"/>
          <w:u w:val="single"/>
        </w:rPr>
        <w:t>inscr</w:t>
      </w:r>
      <w:r>
        <w:rPr/>
        <w:t>ito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seletivo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professores</w:t>
      </w:r>
      <w:r>
        <w:rPr>
          <w:spacing w:val="-2"/>
        </w:rPr>
        <w:t xml:space="preserve"> </w:t>
      </w:r>
      <w:r>
        <w:rPr/>
        <w:t>instrutores</w:t>
      </w:r>
      <w:r>
        <w:rPr>
          <w:spacing w:val="24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2"/>
        </w:rPr>
        <w:t xml:space="preserve"> </w:t>
      </w:r>
      <w:r>
        <w:rPr/>
        <w:t>Cursinho</w:t>
      </w:r>
      <w:r>
        <w:rPr>
          <w:spacing w:val="-2"/>
        </w:rPr>
        <w:t xml:space="preserve"> </w:t>
      </w:r>
      <w:r>
        <w:rPr/>
        <w:t>preparatório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ENEM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Turma</w:t>
      </w:r>
      <w:r>
        <w:rPr>
          <w:spacing w:val="-2"/>
        </w:rPr>
        <w:t xml:space="preserve"> </w:t>
      </w:r>
      <w:r>
        <w:rPr/>
        <w:t>presencial</w:t>
      </w:r>
      <w:r>
        <w:rPr>
          <w:spacing w:val="-2"/>
        </w:rPr>
        <w:t xml:space="preserve"> </w:t>
      </w:r>
      <w:r>
        <w:rPr/>
        <w:t>CETREMEC,</w:t>
      </w:r>
      <w:r>
        <w:rPr>
          <w:spacing w:val="24"/>
        </w:rPr>
        <w:t xml:space="preserve"> </w:t>
      </w:r>
      <w:r>
        <w:rPr/>
        <w:t>venho</w:t>
      </w:r>
      <w:r>
        <w:rPr>
          <w:spacing w:val="-2"/>
        </w:rPr>
        <w:t xml:space="preserve"> </w:t>
      </w:r>
      <w:r>
        <w:rPr/>
        <w:t>apresentar</w:t>
      </w:r>
      <w:r>
        <w:rPr>
          <w:spacing w:val="-2"/>
        </w:rPr>
        <w:t xml:space="preserve"> </w:t>
      </w:r>
      <w:r>
        <w:rPr/>
        <w:t>recurso</w:t>
      </w:r>
      <w:r>
        <w:rPr>
          <w:spacing w:val="40"/>
        </w:rPr>
        <w:t xml:space="preserve"> </w:t>
      </w:r>
      <w:r>
        <w:rPr/>
        <w:t>pelos motivos elencados abaixo:</w:t>
      </w:r>
    </w:p>
    <w:p>
      <w:pPr>
        <w:pStyle w:val="Corpodotexto"/>
        <w:spacing w:before="120" w:after="0"/>
        <w:ind w:left="574" w:right="0" w:hanging="0"/>
        <w:jc w:val="both"/>
        <w:rPr/>
      </w:pPr>
      <w:r>
        <w:rPr/>
        <w:t>Motivação</w:t>
      </w:r>
      <w:r>
        <w:rPr>
          <w:spacing w:val="-6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apresentação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4"/>
        </w:rPr>
        <w:t xml:space="preserve"> </w:t>
      </w:r>
      <w:r>
        <w:rPr/>
        <w:t>(a</w:t>
      </w:r>
      <w:r>
        <w:rPr>
          <w:spacing w:val="-3"/>
        </w:rPr>
        <w:t xml:space="preserve"> </w:t>
      </w:r>
      <w:r>
        <w:rPr/>
        <w:t>justificativa</w:t>
      </w:r>
      <w:r>
        <w:rPr>
          <w:spacing w:val="-4"/>
        </w:rPr>
        <w:t xml:space="preserve"> </w:t>
      </w:r>
      <w:r>
        <w:rPr/>
        <w:t>deve</w:t>
      </w:r>
      <w:r>
        <w:rPr>
          <w:spacing w:val="-3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devidamente</w:t>
      </w:r>
      <w:r>
        <w:rPr>
          <w:spacing w:val="-3"/>
        </w:rPr>
        <w:t xml:space="preserve"> </w:t>
      </w:r>
      <w:r>
        <w:rPr/>
        <w:t>embasada,</w:t>
      </w:r>
      <w:r>
        <w:rPr>
          <w:spacing w:val="-4"/>
        </w:rPr>
        <w:t xml:space="preserve"> </w:t>
      </w:r>
      <w:r>
        <w:rPr/>
        <w:t>clara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sucinta):</w:t>
      </w:r>
    </w:p>
    <w:p>
      <w:pPr>
        <w:pStyle w:val="Corpodotexto"/>
        <w:spacing w:before="120" w:after="0"/>
        <w:ind w:left="574" w:right="0" w:hanging="0"/>
        <w:jc w:val="both"/>
        <w:rPr/>
      </w:pPr>
      <w:r>
        <w:rPr/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spacing w:before="141" w:after="0"/>
        <w:rPr/>
      </w:pPr>
      <w:r>
        <w:rPr/>
      </w:r>
    </w:p>
    <w:p>
      <w:pPr>
        <w:pStyle w:val="Corpodotexto"/>
        <w:tabs>
          <w:tab w:val="clear" w:pos="720"/>
          <w:tab w:val="left" w:pos="7745" w:leader="none"/>
          <w:tab w:val="left" w:pos="8187" w:leader="none"/>
          <w:tab w:val="left" w:pos="9619" w:leader="none"/>
          <w:tab w:val="left" w:pos="10127" w:leader="none"/>
        </w:tabs>
        <w:ind w:left="6131" w:right="0" w:hanging="0"/>
        <w:jc w:val="center"/>
        <w:rPr/>
      </w:pPr>
      <w:r>
        <w:rPr/>
        <w:t>,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9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3150235</wp:posOffset>
                </wp:positionH>
                <wp:positionV relativeFrom="paragraph">
                  <wp:posOffset>292735</wp:posOffset>
                </wp:positionV>
                <wp:extent cx="1252855" cy="1270"/>
                <wp:effectExtent l="0" t="2540" r="0" b="1270"/>
                <wp:wrapTopAndBottom/>
                <wp:docPr id="1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00" cy="1440"/>
                        </a:xfrm>
                        <a:custGeom>
                          <a:avLst/>
                          <a:gdLst>
                            <a:gd name="textAreaLeft" fmla="*/ 0 w 710280"/>
                            <a:gd name="textAreaRight" fmla="*/ 710640 w 7102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252855" h="0">
                              <a:moveTo>
                                <a:pt x="0" y="0"/>
                              </a:moveTo>
                              <a:lnTo>
                                <a:pt x="1252388" y="0"/>
                              </a:lnTo>
                            </a:path>
                          </a:pathLst>
                        </a:custGeom>
                        <a:noFill/>
                        <a:ln w="497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7" w:after="0"/>
        <w:rPr/>
      </w:pPr>
      <w:r>
        <w:rPr/>
      </w:r>
    </w:p>
    <w:p>
      <w:pPr>
        <w:pStyle w:val="Corpodotexto"/>
        <w:spacing w:before="1" w:after="0"/>
        <w:ind w:left="3426" w:right="3446" w:hanging="0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do(a)</w:t>
      </w:r>
      <w:r>
        <w:rPr>
          <w:spacing w:val="-4"/>
        </w:rPr>
        <w:t xml:space="preserve"> </w:t>
      </w:r>
      <w:r>
        <w:rPr>
          <w:spacing w:val="-2"/>
        </w:rPr>
        <w:t>declarante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0" w:after="140"/>
        <w:rPr>
          <w:sz w:val="20"/>
        </w:rPr>
      </w:pPr>
      <w:r>
        <w:rPr>
          <w:sz w:val="20"/>
        </w:rPr>
      </w:r>
    </w:p>
    <w:sectPr>
      <w:type w:val="nextPage"/>
      <w:pgSz w:w="11880" w:h="16838"/>
      <w:pgMar w:left="992" w:right="998" w:gutter="0" w:header="0" w:top="707" w:footer="0" w:bottom="11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kdaInternet">
    <w:name w:val="Hyperlink"/>
    <w:basedOn w:val="DefaultParagraphFont"/>
    <w:uiPriority w:val="99"/>
    <w:unhideWhenUsed/>
    <w:rsid w:val="00796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6dc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4c87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1Y7F+yi32w6E7+vHxIrxR0HCoA==">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LibreOffice/7.4.1.2$Windows_X86_64 LibreOffice_project/3c58a8f3a960df8bc8fd77b461821e42c061c5f0</Application>
  <AppVersion>15.0000</AppVersion>
  <Pages>1</Pages>
  <Words>73</Words>
  <Characters>399</Characters>
  <CharactersWithSpaces>474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2025-04-25T00:32:00Z</dcterms:created>
  <dc:creator/>
  <dc:description/>
  <dc:language>pt-BR</dc:language>
  <cp:lastModifiedBy/>
  <dcterms:modified xsi:type="dcterms:W3CDTF">2025-04-25T11:08:42Z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